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4420"/>
      </w:tblGrid>
      <w:tr w:rsidR="00370315" w:rsidTr="00370315">
        <w:tc>
          <w:tcPr>
            <w:tcW w:w="4748" w:type="dxa"/>
            <w:hideMark/>
          </w:tcPr>
          <w:p w:rsidR="00370315" w:rsidRDefault="00370315">
            <w:pPr>
              <w:jc w:val="center"/>
              <w:rPr>
                <w:smallCaps/>
              </w:rPr>
            </w:pPr>
            <w:r>
              <w:rPr>
                <w:smallCaps/>
              </w:rPr>
              <w:t>Warszawsko-Praski Komitet Diecezjalny</w:t>
            </w:r>
          </w:p>
          <w:p w:rsidR="00370315" w:rsidRDefault="00370315">
            <w:pPr>
              <w:jc w:val="center"/>
              <w:rPr>
                <w:smallCaps/>
              </w:rPr>
            </w:pPr>
            <w:r>
              <w:rPr>
                <w:smallCaps/>
              </w:rPr>
              <w:t>Olimpiady Teologii Katolickiej</w:t>
            </w:r>
          </w:p>
          <w:p w:rsidR="00370315" w:rsidRDefault="00370315">
            <w:pPr>
              <w:jc w:val="center"/>
            </w:pPr>
            <w:r>
              <w:t>ul. Floriańska 2A</w:t>
            </w:r>
          </w:p>
          <w:p w:rsidR="00370315" w:rsidRDefault="00370315">
            <w:pPr>
              <w:jc w:val="center"/>
            </w:pPr>
            <w:r>
              <w:t>03-707 Warszawa</w:t>
            </w:r>
          </w:p>
          <w:p w:rsidR="00370315" w:rsidRDefault="00370315">
            <w:pPr>
              <w:jc w:val="center"/>
            </w:pPr>
            <w:r>
              <w:t xml:space="preserve">tel. 22 - 51 81 511 </w:t>
            </w:r>
          </w:p>
          <w:p w:rsidR="00370315" w:rsidRDefault="00370315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e-mail: </w:t>
            </w:r>
            <w:hyperlink r:id="rId7" w:history="1">
              <w:r w:rsidR="007F5B99" w:rsidRPr="00CA7ECF">
                <w:rPr>
                  <w:rStyle w:val="Hipercze"/>
                  <w:lang w:val="it-IT"/>
                </w:rPr>
                <w:t>wnkpraga@interia.pl</w:t>
              </w:r>
            </w:hyperlink>
            <w:r w:rsidR="007F5B99">
              <w:rPr>
                <w:rStyle w:val="Hipercze"/>
                <w:lang w:val="it-IT"/>
              </w:rPr>
              <w:t xml:space="preserve"> </w:t>
            </w:r>
            <w:r>
              <w:rPr>
                <w:lang w:val="it-IT"/>
              </w:rPr>
              <w:t xml:space="preserve"> </w:t>
            </w:r>
          </w:p>
        </w:tc>
        <w:tc>
          <w:tcPr>
            <w:tcW w:w="4420" w:type="dxa"/>
            <w:hideMark/>
          </w:tcPr>
          <w:p w:rsidR="00370315" w:rsidRDefault="00A747B7">
            <w:pPr>
              <w:jc w:val="right"/>
            </w:pPr>
            <w:r>
              <w:t>Warszawa, 20 września 2022</w:t>
            </w:r>
            <w:r w:rsidR="00370315">
              <w:t xml:space="preserve"> r.</w:t>
            </w:r>
          </w:p>
        </w:tc>
      </w:tr>
      <w:tr w:rsidR="00370315" w:rsidTr="00370315">
        <w:tc>
          <w:tcPr>
            <w:tcW w:w="4748" w:type="dxa"/>
          </w:tcPr>
          <w:p w:rsidR="00370315" w:rsidRDefault="00370315">
            <w:pPr>
              <w:rPr>
                <w:smallCaps/>
              </w:rPr>
            </w:pPr>
          </w:p>
        </w:tc>
        <w:tc>
          <w:tcPr>
            <w:tcW w:w="4420" w:type="dxa"/>
          </w:tcPr>
          <w:p w:rsidR="00370315" w:rsidRDefault="00370315">
            <w:pPr>
              <w:jc w:val="right"/>
              <w:rPr>
                <w:sz w:val="20"/>
              </w:rPr>
            </w:pPr>
          </w:p>
        </w:tc>
      </w:tr>
      <w:tr w:rsidR="007F5B99" w:rsidTr="00370315">
        <w:tc>
          <w:tcPr>
            <w:tcW w:w="4748" w:type="dxa"/>
          </w:tcPr>
          <w:p w:rsidR="007F5B99" w:rsidRDefault="007F5B99">
            <w:pPr>
              <w:rPr>
                <w:smallCaps/>
              </w:rPr>
            </w:pPr>
          </w:p>
        </w:tc>
        <w:tc>
          <w:tcPr>
            <w:tcW w:w="4420" w:type="dxa"/>
          </w:tcPr>
          <w:p w:rsidR="007F5B99" w:rsidRDefault="007F5B99" w:rsidP="00A747B7">
            <w:pPr>
              <w:tabs>
                <w:tab w:val="left" w:pos="1125"/>
              </w:tabs>
              <w:rPr>
                <w:sz w:val="20"/>
              </w:rPr>
            </w:pPr>
          </w:p>
        </w:tc>
      </w:tr>
    </w:tbl>
    <w:p w:rsidR="00370315" w:rsidRDefault="00370315" w:rsidP="00370315">
      <w:pPr>
        <w:pStyle w:val="Nagwek4"/>
      </w:pPr>
      <w:r>
        <w:t xml:space="preserve">Informacja o przeprowadzeniu zawodów </w:t>
      </w:r>
    </w:p>
    <w:p w:rsidR="00370315" w:rsidRDefault="00370315" w:rsidP="00370315">
      <w:pPr>
        <w:pStyle w:val="Nagwek4"/>
      </w:pPr>
      <w:r>
        <w:t>Olim</w:t>
      </w:r>
      <w:r w:rsidR="00A747B7">
        <w:t>piady Teologii Katolickiej ‘2023</w:t>
      </w:r>
    </w:p>
    <w:p w:rsidR="00370315" w:rsidRDefault="00370315" w:rsidP="00370315">
      <w:pPr>
        <w:jc w:val="right"/>
      </w:pPr>
    </w:p>
    <w:p w:rsidR="00370315" w:rsidRDefault="00370315" w:rsidP="00370315">
      <w:r>
        <w:tab/>
        <w:t xml:space="preserve">Wzorem lat ubiegłych organizowana jest Olimpiada Teologii Katolickiej. Składa się ona z trzech etapów: szkolnego, diecezjalnego i ogólnopolskiego. </w:t>
      </w:r>
    </w:p>
    <w:p w:rsidR="00370315" w:rsidRDefault="00370315" w:rsidP="00370315">
      <w:r>
        <w:tab/>
        <w:t xml:space="preserve">W zawodach olimpiady mogą brać udział uczniowie liceów i techników </w:t>
      </w:r>
      <w:r>
        <w:rPr>
          <w:b/>
        </w:rPr>
        <w:t>uczęszczający na lekcję religii</w:t>
      </w:r>
      <w:r>
        <w:t xml:space="preserve">. </w:t>
      </w:r>
    </w:p>
    <w:p w:rsidR="00370315" w:rsidRDefault="00370315" w:rsidP="00370315">
      <w:r>
        <w:tab/>
        <w:t>Celem Olimpiady jest popularyzacja wiedzy religijnej. Doświadczenie uczy, że przeprowadzenie zawodów na terenie szkoły, podnosi prestiż nauki religii. Jest to zatem szansa nie do pogardzenia.</w:t>
      </w:r>
    </w:p>
    <w:p w:rsidR="00370315" w:rsidRDefault="00370315" w:rsidP="00370315">
      <w:r>
        <w:tab/>
        <w:t xml:space="preserve">W Olimpiadzie mogą wziąć udział uczniowie szkół, których udział zgłoszą nauczyciele religii w nieprzekraczalnym terminie </w:t>
      </w:r>
      <w:r w:rsidR="00312ABD">
        <w:rPr>
          <w:b/>
        </w:rPr>
        <w:t xml:space="preserve">do </w:t>
      </w:r>
      <w:r w:rsidR="00A747B7">
        <w:rPr>
          <w:b/>
        </w:rPr>
        <w:t>8 listopada 2022</w:t>
      </w:r>
      <w:r>
        <w:rPr>
          <w:b/>
        </w:rPr>
        <w:t xml:space="preserve"> r.</w:t>
      </w:r>
    </w:p>
    <w:p w:rsidR="00A747B7" w:rsidRPr="00A747B7" w:rsidRDefault="00370315" w:rsidP="00370315">
      <w:pPr>
        <w:rPr>
          <w:b/>
          <w:color w:val="FF0000"/>
          <w:sz w:val="32"/>
        </w:rPr>
      </w:pPr>
      <w:r>
        <w:tab/>
        <w:t xml:space="preserve">Zgłoszenia udziału szkoły w Olimpiadzie należy dokonać </w:t>
      </w:r>
      <w:r>
        <w:rPr>
          <w:color w:val="FF0000"/>
        </w:rPr>
        <w:t>w formie elektronicznej poprzez wypełnienie formularza na stronie wydziału katechetycznego</w:t>
      </w:r>
      <w:r w:rsidR="00CE43F7">
        <w:rPr>
          <w:color w:val="FF0000"/>
        </w:rPr>
        <w:t xml:space="preserve"> (</w:t>
      </w:r>
      <w:hyperlink r:id="rId8" w:history="1">
        <w:r w:rsidR="00A747B7" w:rsidRPr="00795C36">
          <w:rPr>
            <w:rStyle w:val="Hipercze"/>
          </w:rPr>
          <w:t>www.katecheza.florianska3.pl</w:t>
        </w:r>
      </w:hyperlink>
      <w:r w:rsidR="007F5B99">
        <w:rPr>
          <w:color w:val="FF0000"/>
        </w:rPr>
        <w:t>)</w:t>
      </w:r>
      <w:r w:rsidR="00A747B7">
        <w:rPr>
          <w:color w:val="FF0000"/>
        </w:rPr>
        <w:t xml:space="preserve"> </w:t>
      </w:r>
      <w:r w:rsidR="00A747B7" w:rsidRPr="00A747B7">
        <w:rPr>
          <w:b/>
          <w:color w:val="FF0000"/>
          <w:sz w:val="32"/>
        </w:rPr>
        <w:t>oraz poprzez wypełnienie stosownych dokumentów podanych w załącznikach poniżej</w:t>
      </w:r>
      <w:r w:rsidRPr="00A747B7">
        <w:rPr>
          <w:b/>
          <w:color w:val="FF0000"/>
          <w:sz w:val="32"/>
        </w:rPr>
        <w:t xml:space="preserve">. </w:t>
      </w:r>
    </w:p>
    <w:p w:rsidR="00370315" w:rsidRDefault="00370315" w:rsidP="00370315">
      <w:pPr>
        <w:rPr>
          <w:b/>
        </w:rPr>
      </w:pPr>
      <w:r>
        <w:t xml:space="preserve">W formularzu należy </w:t>
      </w:r>
      <w:r>
        <w:rPr>
          <w:b/>
        </w:rPr>
        <w:t>umieścić następujące dane:</w:t>
      </w:r>
    </w:p>
    <w:p w:rsidR="00370315" w:rsidRDefault="00370315" w:rsidP="00370315">
      <w:pPr>
        <w:numPr>
          <w:ilvl w:val="0"/>
          <w:numId w:val="2"/>
        </w:numPr>
      </w:pPr>
      <w:r>
        <w:t>Pełna nazwa i adres szkoły</w:t>
      </w:r>
    </w:p>
    <w:p w:rsidR="00370315" w:rsidRDefault="00370315" w:rsidP="00370315">
      <w:pPr>
        <w:numPr>
          <w:ilvl w:val="0"/>
          <w:numId w:val="2"/>
        </w:numPr>
        <w:tabs>
          <w:tab w:val="left" w:pos="3756"/>
          <w:tab w:val="left" w:pos="9168"/>
        </w:tabs>
        <w:jc w:val="left"/>
      </w:pPr>
      <w:r>
        <w:t>Telefon szkoły</w:t>
      </w:r>
      <w:r>
        <w:tab/>
      </w:r>
    </w:p>
    <w:p w:rsidR="00370315" w:rsidRDefault="00370315" w:rsidP="00370315">
      <w:pPr>
        <w:numPr>
          <w:ilvl w:val="0"/>
          <w:numId w:val="2"/>
        </w:numPr>
        <w:tabs>
          <w:tab w:val="left" w:pos="3756"/>
          <w:tab w:val="left" w:pos="9168"/>
        </w:tabs>
        <w:jc w:val="left"/>
      </w:pPr>
      <w:r>
        <w:t>Przewidywana liczba uczestników</w:t>
      </w:r>
      <w:r>
        <w:tab/>
      </w:r>
    </w:p>
    <w:p w:rsidR="00370315" w:rsidRDefault="00370315" w:rsidP="00370315">
      <w:pPr>
        <w:numPr>
          <w:ilvl w:val="0"/>
          <w:numId w:val="2"/>
        </w:numPr>
        <w:tabs>
          <w:tab w:val="left" w:pos="3756"/>
          <w:tab w:val="left" w:pos="9168"/>
        </w:tabs>
        <w:jc w:val="left"/>
      </w:pPr>
      <w:r>
        <w:t xml:space="preserve">Imię, nazwisko i stopień </w:t>
      </w:r>
      <w:r>
        <w:rPr>
          <w:b/>
        </w:rPr>
        <w:t>naukowy</w:t>
      </w:r>
      <w:r>
        <w:t xml:space="preserve"> nauczyciela religii odpowiedzialnego za zorganizowanie etapu szkolnego.</w:t>
      </w:r>
      <w:r>
        <w:tab/>
      </w:r>
    </w:p>
    <w:p w:rsidR="00370315" w:rsidRDefault="00370315" w:rsidP="00370315">
      <w:pPr>
        <w:numPr>
          <w:ilvl w:val="0"/>
          <w:numId w:val="2"/>
        </w:numPr>
        <w:tabs>
          <w:tab w:val="left" w:pos="3756"/>
          <w:tab w:val="left" w:pos="9168"/>
        </w:tabs>
        <w:jc w:val="left"/>
      </w:pPr>
      <w:r>
        <w:t>Kontakt mailowy oraz telefoniczny ww. osoby</w:t>
      </w:r>
      <w:r>
        <w:tab/>
      </w:r>
    </w:p>
    <w:p w:rsidR="00370315" w:rsidRDefault="00370315" w:rsidP="00370315">
      <w:pPr>
        <w:numPr>
          <w:ilvl w:val="0"/>
          <w:numId w:val="2"/>
        </w:numPr>
        <w:tabs>
          <w:tab w:val="left" w:pos="3756"/>
          <w:tab w:val="left" w:pos="9168"/>
        </w:tabs>
        <w:jc w:val="left"/>
      </w:pPr>
      <w:r>
        <w:t xml:space="preserve">Adres do korespondencji. Adres parafii bądź szkoły </w:t>
      </w:r>
      <w:r w:rsidR="007F5B99">
        <w:t>(</w:t>
      </w:r>
      <w:r>
        <w:t>nie prywatny</w:t>
      </w:r>
      <w:r w:rsidR="007F5B99">
        <w:t>)</w:t>
      </w:r>
      <w:r>
        <w:t>.</w:t>
      </w:r>
      <w:r>
        <w:tab/>
      </w:r>
    </w:p>
    <w:p w:rsidR="00370315" w:rsidRDefault="00370315" w:rsidP="00370315">
      <w:pPr>
        <w:numPr>
          <w:ilvl w:val="0"/>
          <w:numId w:val="2"/>
        </w:numPr>
      </w:pPr>
      <w:r>
        <w:t xml:space="preserve">Imiona, nazwiska i stopnie naukowe </w:t>
      </w:r>
      <w:r w:rsidR="007F5B99">
        <w:t>pozostałych nauczycieli religii.</w:t>
      </w:r>
    </w:p>
    <w:p w:rsidR="00370315" w:rsidRDefault="00370315" w:rsidP="00370315">
      <w:pPr>
        <w:numPr>
          <w:ilvl w:val="0"/>
          <w:numId w:val="2"/>
        </w:numPr>
      </w:pPr>
      <w:r>
        <w:t xml:space="preserve">Data zgłoszenia </w:t>
      </w:r>
    </w:p>
    <w:p w:rsidR="00370315" w:rsidRDefault="00370315" w:rsidP="00370315">
      <w:pPr>
        <w:rPr>
          <w:b/>
        </w:rPr>
      </w:pPr>
      <w:r>
        <w:rPr>
          <w:b/>
        </w:rPr>
        <w:tab/>
        <w:t>Zgłoszenie musi zostać potwierdzone przez Komitet Diecezjalny również drogą elektroniczną.</w:t>
      </w:r>
    </w:p>
    <w:p w:rsidR="00370315" w:rsidRDefault="00370315" w:rsidP="00370315">
      <w:pPr>
        <w:pStyle w:val="Nagwek4"/>
        <w:rPr>
          <w:b w:val="0"/>
          <w:sz w:val="40"/>
        </w:rPr>
      </w:pPr>
      <w:r>
        <w:rPr>
          <w:sz w:val="24"/>
        </w:rPr>
        <w:t xml:space="preserve">HASŁO: </w:t>
      </w:r>
      <w:r w:rsidR="00DB1CE2" w:rsidRPr="00DB1CE2">
        <w:rPr>
          <w:rStyle w:val="Pogrubienie"/>
          <w:rFonts w:eastAsiaTheme="majorEastAsia"/>
          <w:b/>
          <w:sz w:val="28"/>
          <w:szCs w:val="23"/>
        </w:rPr>
        <w:t>„</w:t>
      </w:r>
      <w:r w:rsidR="00A747B7" w:rsidRPr="00A747B7">
        <w:rPr>
          <w:rStyle w:val="Pogrubienie"/>
          <w:rFonts w:eastAsiaTheme="majorEastAsia"/>
          <w:b/>
          <w:sz w:val="28"/>
          <w:szCs w:val="23"/>
        </w:rPr>
        <w:t>Bóg jest Miłością objawioną w Słowie.</w:t>
      </w:r>
      <w:r w:rsidR="00DB1CE2" w:rsidRPr="00DB1CE2">
        <w:rPr>
          <w:rStyle w:val="Pogrubienie"/>
          <w:rFonts w:eastAsiaTheme="majorEastAsia"/>
          <w:b/>
          <w:sz w:val="28"/>
          <w:szCs w:val="23"/>
        </w:rPr>
        <w:t>”</w:t>
      </w:r>
    </w:p>
    <w:p w:rsidR="00370315" w:rsidRDefault="00370315" w:rsidP="00370315">
      <w:pPr>
        <w:pStyle w:val="Nagwek4"/>
        <w:rPr>
          <w:sz w:val="24"/>
        </w:rPr>
      </w:pPr>
      <w:r>
        <w:rPr>
          <w:sz w:val="24"/>
        </w:rPr>
        <w:t xml:space="preserve">ETAPY OLIMPIADY: </w:t>
      </w:r>
    </w:p>
    <w:p w:rsidR="00A747B7" w:rsidRPr="00A747B7" w:rsidRDefault="00A747B7" w:rsidP="00A747B7">
      <w:pPr>
        <w:pStyle w:val="Bezodstpw"/>
        <w:jc w:val="center"/>
      </w:pPr>
      <w:r w:rsidRPr="00A747B7">
        <w:t>- zawody I stopnia (etap szkolny) - 17 listopada 2022 roku</w:t>
      </w:r>
    </w:p>
    <w:p w:rsidR="00A747B7" w:rsidRPr="00A747B7" w:rsidRDefault="00A747B7" w:rsidP="00A747B7">
      <w:pPr>
        <w:pStyle w:val="Bezodstpw"/>
        <w:jc w:val="center"/>
      </w:pPr>
      <w:r w:rsidRPr="00A747B7">
        <w:t>- zawody II stopnia (etap diecezjalny) - 12 stycznia 2023 roku</w:t>
      </w:r>
    </w:p>
    <w:p w:rsidR="00A747B7" w:rsidRDefault="00A747B7" w:rsidP="00A747B7">
      <w:pPr>
        <w:pStyle w:val="Bezodstpw"/>
        <w:jc w:val="center"/>
        <w:rPr>
          <w:b/>
        </w:rPr>
      </w:pPr>
      <w:r w:rsidRPr="00A747B7">
        <w:t>- zawody III stopnia (etap ogólnopolski) – 13-15 kwietnia 2023 roku</w:t>
      </w:r>
    </w:p>
    <w:p w:rsidR="00370315" w:rsidRDefault="00370315" w:rsidP="00A747B7">
      <w:pPr>
        <w:pStyle w:val="Nagwek4"/>
      </w:pPr>
      <w:r>
        <w:t xml:space="preserve">LITERATURA </w:t>
      </w:r>
      <w:bookmarkStart w:id="0" w:name="_GoBack"/>
      <w:bookmarkEnd w:id="0"/>
    </w:p>
    <w:p w:rsidR="00370315" w:rsidRDefault="00370315" w:rsidP="00370315">
      <w:pPr>
        <w:pStyle w:val="NormalnyWeb"/>
        <w:jc w:val="center"/>
        <w:rPr>
          <w:sz w:val="22"/>
          <w:szCs w:val="22"/>
        </w:rPr>
      </w:pPr>
      <w:r>
        <w:rPr>
          <w:b/>
          <w:sz w:val="22"/>
        </w:rPr>
        <w:t xml:space="preserve">podana jest na stronie </w:t>
      </w:r>
      <w:hyperlink r:id="rId9" w:history="1">
        <w:r>
          <w:rPr>
            <w:rStyle w:val="Hipercze"/>
            <w:b/>
            <w:sz w:val="22"/>
          </w:rPr>
          <w:t>www.otk.pl</w:t>
        </w:r>
      </w:hyperlink>
      <w:r>
        <w:rPr>
          <w:b/>
          <w:sz w:val="22"/>
        </w:rPr>
        <w:t xml:space="preserve"> </w:t>
      </w:r>
    </w:p>
    <w:p w:rsidR="00370315" w:rsidRDefault="00370315" w:rsidP="00370315">
      <w:pPr>
        <w:jc w:val="center"/>
        <w:rPr>
          <w:smallCaps/>
        </w:rPr>
      </w:pPr>
      <w:r>
        <w:rPr>
          <w:smallCaps/>
        </w:rPr>
        <w:t>W imieniu Warszawsko-Praskiego Komitetu Diecezjalnego</w:t>
      </w:r>
    </w:p>
    <w:p w:rsidR="00370315" w:rsidRDefault="00370315" w:rsidP="00370315">
      <w:pPr>
        <w:jc w:val="center"/>
        <w:rPr>
          <w:smallCaps/>
        </w:rPr>
      </w:pPr>
      <w:r>
        <w:rPr>
          <w:smallCaps/>
        </w:rPr>
        <w:t>Olimpiady Teologii Katolickiej</w:t>
      </w:r>
    </w:p>
    <w:p w:rsidR="00370315" w:rsidRDefault="00370315" w:rsidP="00370315">
      <w:pPr>
        <w:jc w:val="center"/>
        <w:rPr>
          <w:smallCaps/>
        </w:rPr>
      </w:pPr>
      <w:r>
        <w:rPr>
          <w:smallCaps/>
        </w:rPr>
        <w:t xml:space="preserve">Ks. </w:t>
      </w:r>
      <w:r w:rsidR="00A747B7">
        <w:rPr>
          <w:smallCaps/>
        </w:rPr>
        <w:t>Mariusz Czyżewski</w:t>
      </w:r>
    </w:p>
    <w:p w:rsidR="00370315" w:rsidRDefault="00370315" w:rsidP="00370315">
      <w:pPr>
        <w:jc w:val="center"/>
      </w:pPr>
      <w:r>
        <w:rPr>
          <w:smallCaps/>
        </w:rPr>
        <w:t>Przewodniczący</w:t>
      </w:r>
    </w:p>
    <w:p w:rsidR="00370315" w:rsidRDefault="00370315" w:rsidP="00370315"/>
    <w:sectPr w:rsidR="00370315" w:rsidSect="00DB1C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838" w:rsidRDefault="000A5838" w:rsidP="003E2EE9">
      <w:r>
        <w:separator/>
      </w:r>
    </w:p>
  </w:endnote>
  <w:endnote w:type="continuationSeparator" w:id="0">
    <w:p w:rsidR="000A5838" w:rsidRDefault="000A5838" w:rsidP="003E2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838" w:rsidRDefault="000A5838" w:rsidP="003E2EE9">
      <w:r>
        <w:separator/>
      </w:r>
    </w:p>
  </w:footnote>
  <w:footnote w:type="continuationSeparator" w:id="0">
    <w:p w:rsidR="000A5838" w:rsidRDefault="000A5838" w:rsidP="003E2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838FF"/>
    <w:multiLevelType w:val="singleLevel"/>
    <w:tmpl w:val="A89CEB54"/>
    <w:lvl w:ilvl="0">
      <w:start w:val="1"/>
      <w:numFmt w:val="bullet"/>
      <w:pStyle w:val="Wypunktowaniepoj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EE16C7"/>
    <w:multiLevelType w:val="hybridMultilevel"/>
    <w:tmpl w:val="09881D9E"/>
    <w:lvl w:ilvl="0" w:tplc="106EBF1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BAB89B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6003A"/>
    <w:multiLevelType w:val="hybridMultilevel"/>
    <w:tmpl w:val="DB40B566"/>
    <w:lvl w:ilvl="0" w:tplc="106EBF1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BAB89B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00A90"/>
    <w:multiLevelType w:val="singleLevel"/>
    <w:tmpl w:val="39361D8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4" w15:restartNumberingAfterBreak="0">
    <w:nsid w:val="221D7234"/>
    <w:multiLevelType w:val="hybridMultilevel"/>
    <w:tmpl w:val="F15E5022"/>
    <w:lvl w:ilvl="0" w:tplc="106EBF1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BAB89B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B1D2D"/>
    <w:multiLevelType w:val="hybridMultilevel"/>
    <w:tmpl w:val="F51E1984"/>
    <w:lvl w:ilvl="0" w:tplc="106EBF1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C1D2B"/>
    <w:multiLevelType w:val="hybridMultilevel"/>
    <w:tmpl w:val="294486C0"/>
    <w:lvl w:ilvl="0" w:tplc="106EBF1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9336A"/>
    <w:multiLevelType w:val="hybridMultilevel"/>
    <w:tmpl w:val="A6B27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0B"/>
    <w:rsid w:val="0003057B"/>
    <w:rsid w:val="00084132"/>
    <w:rsid w:val="000A5838"/>
    <w:rsid w:val="001C4A0B"/>
    <w:rsid w:val="00312ABD"/>
    <w:rsid w:val="00370315"/>
    <w:rsid w:val="003E2EE9"/>
    <w:rsid w:val="00404C01"/>
    <w:rsid w:val="005265C4"/>
    <w:rsid w:val="007F5B99"/>
    <w:rsid w:val="009768F9"/>
    <w:rsid w:val="009B6277"/>
    <w:rsid w:val="00A25BD9"/>
    <w:rsid w:val="00A747B7"/>
    <w:rsid w:val="00C30C14"/>
    <w:rsid w:val="00CB5A8B"/>
    <w:rsid w:val="00CE43F7"/>
    <w:rsid w:val="00DB1CE2"/>
    <w:rsid w:val="00DE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561EE"/>
  <w15:chartTrackingRefBased/>
  <w15:docId w15:val="{1969A881-6B13-4F6D-A4F8-9B10F21F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03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43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B1C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70315"/>
    <w:pPr>
      <w:keepNext/>
      <w:spacing w:before="240" w:after="60"/>
      <w:ind w:left="284" w:right="284"/>
      <w:jc w:val="center"/>
      <w:outlineLvl w:val="3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37031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Hipercze">
    <w:name w:val="Hyperlink"/>
    <w:unhideWhenUsed/>
    <w:rsid w:val="00370315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370315"/>
    <w:pPr>
      <w:spacing w:before="100" w:beforeAutospacing="1" w:after="100" w:afterAutospacing="1"/>
      <w:jc w:val="left"/>
    </w:pPr>
    <w:rPr>
      <w:szCs w:val="24"/>
    </w:rPr>
  </w:style>
  <w:style w:type="paragraph" w:customStyle="1" w:styleId="Wypunktowaniepoj">
    <w:name w:val="Wypunktowanie poj"/>
    <w:basedOn w:val="Normalny"/>
    <w:autoRedefine/>
    <w:semiHidden/>
    <w:rsid w:val="00370315"/>
    <w:pPr>
      <w:numPr>
        <w:numId w:val="1"/>
      </w:numPr>
    </w:pPr>
  </w:style>
  <w:style w:type="character" w:styleId="Pogrubienie">
    <w:name w:val="Strong"/>
    <w:basedOn w:val="Domylnaczcionkaakapitu"/>
    <w:qFormat/>
    <w:rsid w:val="0037031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B1CE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C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C01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CB5A8B"/>
    <w:pPr>
      <w:suppressAutoHyphens/>
      <w:spacing w:after="0" w:line="240" w:lineRule="auto"/>
    </w:pPr>
    <w:rPr>
      <w:rFonts w:ascii="Calibri" w:eastAsia="Calibri" w:hAnsi="Calibri" w:cs="Times New Roman"/>
    </w:rPr>
  </w:style>
  <w:style w:type="character" w:customStyle="1" w:styleId="Wyrnienie">
    <w:name w:val="Wyróżnienie"/>
    <w:basedOn w:val="Domylnaczcionkaakapitu"/>
    <w:uiPriority w:val="20"/>
    <w:qFormat/>
    <w:rsid w:val="00CB5A8B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43F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E2EE9"/>
    <w:pPr>
      <w:ind w:left="284" w:hanging="284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E2E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E2E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techeza.florianska3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nkpraga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t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Ks. Piotr Pierzchała</dc:creator>
  <cp:keywords/>
  <dc:description/>
  <cp:lastModifiedBy>PPierzchala</cp:lastModifiedBy>
  <cp:revision>15</cp:revision>
  <cp:lastPrinted>2019-09-20T11:05:00Z</cp:lastPrinted>
  <dcterms:created xsi:type="dcterms:W3CDTF">2018-09-24T07:48:00Z</dcterms:created>
  <dcterms:modified xsi:type="dcterms:W3CDTF">2022-09-20T17:12:00Z</dcterms:modified>
</cp:coreProperties>
</file>